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62" w:rsidRPr="00161762" w:rsidRDefault="00161762" w:rsidP="003E4443">
      <w:pPr>
        <w:pStyle w:val="Title"/>
      </w:pPr>
      <w:bookmarkStart w:id="0" w:name="_GoBack"/>
      <w:bookmarkEnd w:id="0"/>
      <w:r w:rsidRPr="00161762">
        <w:t>SOAR Leadership Academy</w:t>
      </w:r>
    </w:p>
    <w:p w:rsidR="00161762" w:rsidRPr="00161762" w:rsidRDefault="00161762" w:rsidP="00161762">
      <w:pPr>
        <w:pStyle w:val="Subtitle"/>
        <w:rPr>
          <w:sz w:val="28"/>
          <w:szCs w:val="28"/>
        </w:rPr>
      </w:pPr>
      <w:r w:rsidRPr="00161762">
        <w:rPr>
          <w:sz w:val="28"/>
          <w:szCs w:val="28"/>
        </w:rPr>
        <w:t>Agency Director Authorization</w:t>
      </w:r>
    </w:p>
    <w:p w:rsidR="00161762" w:rsidRDefault="00161762" w:rsidP="00161762"/>
    <w:p w:rsidR="00161762" w:rsidRPr="00161762" w:rsidRDefault="003E4443" w:rsidP="003E4443">
      <w:pPr>
        <w:pStyle w:val="Heading2"/>
      </w:pPr>
      <w:r>
        <w:t xml:space="preserve">Name of future SOAR Local Lead: </w:t>
      </w:r>
      <w:sdt>
        <w:sdtPr>
          <w:rPr>
            <w:b w:val="0"/>
          </w:rPr>
          <w:id w:val="885520377"/>
          <w:placeholder>
            <w:docPart w:val="BFA0F0CE05D74A3A881636B7417A04A9"/>
          </w:placeholder>
          <w:showingPlcHdr/>
        </w:sdtPr>
        <w:sdtEndPr>
          <w:rPr>
            <w:b/>
          </w:rPr>
        </w:sdtEndPr>
        <w:sdtContent>
          <w:r w:rsidRPr="003E4443">
            <w:rPr>
              <w:b w:val="0"/>
            </w:rPr>
            <w:t>Click here to enter text.</w:t>
          </w:r>
        </w:sdtContent>
      </w:sdt>
    </w:p>
    <w:p w:rsidR="00161762" w:rsidRDefault="00161762" w:rsidP="00161762">
      <w:pPr>
        <w:rPr>
          <w:b/>
        </w:rPr>
      </w:pPr>
    </w:p>
    <w:p w:rsidR="00161762" w:rsidRPr="00161762" w:rsidRDefault="00161762" w:rsidP="00161762">
      <w:pPr>
        <w:rPr>
          <w:b/>
        </w:rPr>
      </w:pPr>
      <w:r w:rsidRPr="00161762">
        <w:rPr>
          <w:b/>
        </w:rPr>
        <w:t>To Be Completed by Your Agency Director</w:t>
      </w:r>
      <w:r>
        <w:rPr>
          <w:b/>
        </w:rPr>
        <w:t>:</w:t>
      </w:r>
    </w:p>
    <w:p w:rsidR="00161762" w:rsidRPr="00161762" w:rsidRDefault="00161762" w:rsidP="00161762">
      <w:pPr>
        <w:rPr>
          <w:b/>
        </w:rPr>
      </w:pPr>
    </w:p>
    <w:p w:rsidR="00161762" w:rsidRPr="00161762" w:rsidRDefault="00161762" w:rsidP="00161762">
      <w:r w:rsidRPr="00161762">
        <w:t xml:space="preserve">As the director of the agency where the </w:t>
      </w:r>
      <w:r w:rsidR="003E4443">
        <w:t xml:space="preserve">future SOAR </w:t>
      </w:r>
      <w:r w:rsidRPr="00161762">
        <w:t xml:space="preserve">Local Lead is employed, I support this person’s commitment to conduct steering committee meetings, facilitate SOAR Online Course Review Sessions, and track outcomes in our community/state. I understand that the </w:t>
      </w:r>
      <w:r w:rsidR="003E4443">
        <w:t xml:space="preserve">future SOAR </w:t>
      </w:r>
      <w:r w:rsidRPr="00161762">
        <w:t>Local Lead has made a commitment to being a resource person for others who are using the SOAR model. I authorize th</w:t>
      </w:r>
      <w:r w:rsidR="004A3D0F">
        <w:t>is</w:t>
      </w:r>
      <w:r w:rsidRPr="00161762">
        <w:t xml:space="preserve"> person to attend the </w:t>
      </w:r>
      <w:r w:rsidR="003E4443">
        <w:t xml:space="preserve">SOAR </w:t>
      </w:r>
      <w:r w:rsidRPr="00161762">
        <w:t xml:space="preserve">Leadership Academy and support him/her </w:t>
      </w:r>
      <w:r>
        <w:t xml:space="preserve">to </w:t>
      </w:r>
      <w:r w:rsidRPr="00161762">
        <w:t>become</w:t>
      </w:r>
      <w:r w:rsidR="00426ECD">
        <w:t xml:space="preserve"> a SOAR leader in our community.</w:t>
      </w:r>
    </w:p>
    <w:p w:rsidR="00161762" w:rsidRPr="00161762" w:rsidRDefault="00161762" w:rsidP="00161762"/>
    <w:p w:rsidR="00161762" w:rsidRDefault="00161762" w:rsidP="00161762">
      <w:pPr>
        <w:rPr>
          <w:b/>
        </w:rPr>
      </w:pPr>
    </w:p>
    <w:p w:rsidR="00161762" w:rsidRPr="00161762" w:rsidRDefault="00161762" w:rsidP="00161762">
      <w:pPr>
        <w:rPr>
          <w:b/>
        </w:rPr>
      </w:pPr>
      <w:r w:rsidRPr="00161762">
        <w:rPr>
          <w:b/>
        </w:rPr>
        <w:t xml:space="preserve">Agency Director Signature:  </w:t>
      </w:r>
      <w:r w:rsidR="003E4443">
        <w:t>________________________________</w:t>
      </w:r>
    </w:p>
    <w:p w:rsidR="00161762" w:rsidRPr="00161762" w:rsidRDefault="00161762" w:rsidP="00161762">
      <w:pPr>
        <w:rPr>
          <w:b/>
        </w:rPr>
      </w:pPr>
    </w:p>
    <w:p w:rsidR="00161762" w:rsidRDefault="00161762" w:rsidP="00161762">
      <w:pPr>
        <w:rPr>
          <w:b/>
        </w:rPr>
      </w:pPr>
    </w:p>
    <w:p w:rsidR="00161762" w:rsidRPr="00161762" w:rsidRDefault="00161762" w:rsidP="00161762">
      <w:pPr>
        <w:rPr>
          <w:b/>
        </w:rPr>
      </w:pPr>
      <w:r w:rsidRPr="00161762">
        <w:rPr>
          <w:b/>
        </w:rPr>
        <w:t xml:space="preserve">Print Name/Title:   </w:t>
      </w:r>
      <w:sdt>
        <w:sdtPr>
          <w:id w:val="-589698423"/>
          <w:placeholder>
            <w:docPart w:val="FD0A7657902D4B0E90126913E3C026E4"/>
          </w:placeholder>
          <w:showingPlcHdr/>
        </w:sdtPr>
        <w:sdtEndPr/>
        <w:sdtContent>
          <w:r w:rsidRPr="00161762">
            <w:t>Click here to enter text.</w:t>
          </w:r>
        </w:sdtContent>
      </w:sdt>
    </w:p>
    <w:p w:rsidR="00161762" w:rsidRPr="00161762" w:rsidRDefault="00161762" w:rsidP="00161762">
      <w:pPr>
        <w:rPr>
          <w:b/>
        </w:rPr>
      </w:pPr>
    </w:p>
    <w:p w:rsidR="00161762" w:rsidRDefault="00161762" w:rsidP="00161762">
      <w:pPr>
        <w:rPr>
          <w:b/>
        </w:rPr>
      </w:pPr>
    </w:p>
    <w:p w:rsidR="00161762" w:rsidRPr="00161762" w:rsidRDefault="00161762" w:rsidP="00161762">
      <w:pPr>
        <w:rPr>
          <w:b/>
        </w:rPr>
      </w:pPr>
      <w:r w:rsidRPr="00161762">
        <w:rPr>
          <w:b/>
        </w:rPr>
        <w:t>Agency:</w:t>
      </w:r>
      <w:r w:rsidRPr="00161762">
        <w:t xml:space="preserve"> </w:t>
      </w:r>
      <w:sdt>
        <w:sdtPr>
          <w:id w:val="661521556"/>
          <w:placeholder>
            <w:docPart w:val="F1B2D635BCD24C22863280E87696AB7C"/>
          </w:placeholder>
          <w:showingPlcHdr/>
        </w:sdtPr>
        <w:sdtEndPr/>
        <w:sdtContent>
          <w:r w:rsidRPr="00161762">
            <w:t>Click here to enter text.</w:t>
          </w:r>
        </w:sdtContent>
      </w:sdt>
      <w:r w:rsidRPr="00161762">
        <w:rPr>
          <w:b/>
        </w:rPr>
        <w:t xml:space="preserve"> </w:t>
      </w:r>
    </w:p>
    <w:p w:rsidR="00941B63" w:rsidRPr="00941B63" w:rsidRDefault="00941B63" w:rsidP="00161762"/>
    <w:sectPr w:rsidR="00941B63" w:rsidRPr="00941B63" w:rsidSect="00941B63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15" w:rsidRDefault="00184015" w:rsidP="00873AE6">
      <w:r>
        <w:separator/>
      </w:r>
    </w:p>
  </w:endnote>
  <w:endnote w:type="continuationSeparator" w:id="0">
    <w:p w:rsidR="00184015" w:rsidRDefault="00184015" w:rsidP="0087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97" w:rsidRPr="00122540" w:rsidRDefault="00122540" w:rsidP="00941B63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562986">
      <w:rPr>
        <w:noProof/>
      </w:rPr>
      <w:t>October 16,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15" w:rsidRDefault="00184015" w:rsidP="00873AE6">
      <w:r>
        <w:separator/>
      </w:r>
    </w:p>
  </w:footnote>
  <w:footnote w:type="continuationSeparator" w:id="0">
    <w:p w:rsidR="00184015" w:rsidRDefault="00184015" w:rsidP="0087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41" w:rsidRDefault="006B1297" w:rsidP="00873AE6">
    <w:pPr>
      <w:tabs>
        <w:tab w:val="right" w:pos="10512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7F8AD96A" wp14:editId="0CC3BE02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3" name="Picture 3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463E6" w:rsidRPr="00D71C22">
      <w:rPr>
        <w:noProof/>
      </w:rPr>
      <w:drawing>
        <wp:inline distT="0" distB="0" distL="0" distR="0" wp14:anchorId="7A965ABC" wp14:editId="7523DA00">
          <wp:extent cx="1358947" cy="536575"/>
          <wp:effectExtent l="0" t="0" r="0" b="0"/>
          <wp:docPr id="1" name="Picture 1" descr="P:\PRA Communications\Logos\SAMHSA\SAMH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A Communications\Logos\SAMHSA\SAMHS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235" cy="53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0DB4"/>
    <w:multiLevelType w:val="hybridMultilevel"/>
    <w:tmpl w:val="B62C4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3B04"/>
    <w:multiLevelType w:val="hybridMultilevel"/>
    <w:tmpl w:val="0C0A4D32"/>
    <w:lvl w:ilvl="0" w:tplc="A6464A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5672D2">
      <w:start w:val="743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4E4C1B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38904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63A2BA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14884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66CC1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C8C62E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0872A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D7C38"/>
    <w:multiLevelType w:val="hybridMultilevel"/>
    <w:tmpl w:val="8D5A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4880"/>
    <w:multiLevelType w:val="hybridMultilevel"/>
    <w:tmpl w:val="1466F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5417B"/>
    <w:multiLevelType w:val="hybridMultilevel"/>
    <w:tmpl w:val="2C924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2420"/>
    <w:multiLevelType w:val="hybridMultilevel"/>
    <w:tmpl w:val="6908D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BACC8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2A3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86C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C62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2B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E6B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4FA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6779"/>
    <w:multiLevelType w:val="hybridMultilevel"/>
    <w:tmpl w:val="ED8CC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258E5"/>
    <w:multiLevelType w:val="hybridMultilevel"/>
    <w:tmpl w:val="09E29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B2D9B"/>
    <w:multiLevelType w:val="hybridMultilevel"/>
    <w:tmpl w:val="33F0F7F2"/>
    <w:lvl w:ilvl="0" w:tplc="9D02F7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460FE"/>
    <w:multiLevelType w:val="hybridMultilevel"/>
    <w:tmpl w:val="3110C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716C00"/>
    <w:multiLevelType w:val="hybridMultilevel"/>
    <w:tmpl w:val="F410B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B5"/>
    <w:rsid w:val="00002875"/>
    <w:rsid w:val="000D05A8"/>
    <w:rsid w:val="000D67CA"/>
    <w:rsid w:val="000F76A3"/>
    <w:rsid w:val="001101C1"/>
    <w:rsid w:val="00122540"/>
    <w:rsid w:val="00127D23"/>
    <w:rsid w:val="00161762"/>
    <w:rsid w:val="001739A7"/>
    <w:rsid w:val="00184015"/>
    <w:rsid w:val="002D6E71"/>
    <w:rsid w:val="002E23CC"/>
    <w:rsid w:val="003423B5"/>
    <w:rsid w:val="00383DE4"/>
    <w:rsid w:val="003E4443"/>
    <w:rsid w:val="00414C1F"/>
    <w:rsid w:val="00426ECD"/>
    <w:rsid w:val="004A3D0F"/>
    <w:rsid w:val="00543FBD"/>
    <w:rsid w:val="005500DA"/>
    <w:rsid w:val="00562986"/>
    <w:rsid w:val="005C44D0"/>
    <w:rsid w:val="00684E3D"/>
    <w:rsid w:val="006B1297"/>
    <w:rsid w:val="00786955"/>
    <w:rsid w:val="007D08F7"/>
    <w:rsid w:val="00841771"/>
    <w:rsid w:val="00873AE6"/>
    <w:rsid w:val="00890D00"/>
    <w:rsid w:val="0091380F"/>
    <w:rsid w:val="00941B63"/>
    <w:rsid w:val="009B7917"/>
    <w:rsid w:val="009D6E15"/>
    <w:rsid w:val="00A904B1"/>
    <w:rsid w:val="00B463E6"/>
    <w:rsid w:val="00B642DA"/>
    <w:rsid w:val="00B77598"/>
    <w:rsid w:val="00BF6141"/>
    <w:rsid w:val="00C34E62"/>
    <w:rsid w:val="00CF404E"/>
    <w:rsid w:val="00CF6656"/>
    <w:rsid w:val="00D61420"/>
    <w:rsid w:val="00D7479D"/>
    <w:rsid w:val="00DB2297"/>
    <w:rsid w:val="00DB4570"/>
    <w:rsid w:val="00DC636A"/>
    <w:rsid w:val="00DD3142"/>
    <w:rsid w:val="00E80CAE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532167B-55E4-4ABB-B25A-0A53B7F7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E6"/>
    <w:rPr>
      <w:rFonts w:asciiTheme="minorHAnsi" w:hAnsiTheme="minorHAnsi"/>
      <w:sz w:val="24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C1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C1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110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0A7657902D4B0E90126913E3C0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4A96-0A1F-42EB-A4E9-89E7E3E22C5C}"/>
      </w:docPartPr>
      <w:docPartBody>
        <w:p w:rsidR="001B2E09" w:rsidRDefault="00664DF2" w:rsidP="00664DF2">
          <w:pPr>
            <w:pStyle w:val="FD0A7657902D4B0E90126913E3C026E4"/>
          </w:pPr>
          <w:r w:rsidRPr="00775A5F">
            <w:rPr>
              <w:rStyle w:val="PlaceholderText"/>
            </w:rPr>
            <w:t>Click here to enter text.</w:t>
          </w:r>
        </w:p>
      </w:docPartBody>
    </w:docPart>
    <w:docPart>
      <w:docPartPr>
        <w:name w:val="F1B2D635BCD24C22863280E87696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BA0F-C3CC-4E16-BBAF-4BC65BAC37F5}"/>
      </w:docPartPr>
      <w:docPartBody>
        <w:p w:rsidR="001B2E09" w:rsidRDefault="00664DF2" w:rsidP="00664DF2">
          <w:pPr>
            <w:pStyle w:val="F1B2D635BCD24C22863280E87696AB7C"/>
          </w:pPr>
          <w:r w:rsidRPr="00775A5F">
            <w:rPr>
              <w:rStyle w:val="PlaceholderText"/>
            </w:rPr>
            <w:t>Click here to enter text.</w:t>
          </w:r>
        </w:p>
      </w:docPartBody>
    </w:docPart>
    <w:docPart>
      <w:docPartPr>
        <w:name w:val="BFA0F0CE05D74A3A881636B7417A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CA0A-CCEB-46F7-8E4B-780718C93B9E}"/>
      </w:docPartPr>
      <w:docPartBody>
        <w:p w:rsidR="00626FF4" w:rsidRDefault="001B2E09" w:rsidP="001B2E09">
          <w:pPr>
            <w:pStyle w:val="BFA0F0CE05D74A3A881636B7417A04A9"/>
          </w:pPr>
          <w:r w:rsidRPr="00775A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F2"/>
    <w:rsid w:val="001B2E09"/>
    <w:rsid w:val="00626FF4"/>
    <w:rsid w:val="0066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E09"/>
    <w:rPr>
      <w:color w:val="808080"/>
    </w:rPr>
  </w:style>
  <w:style w:type="paragraph" w:customStyle="1" w:styleId="6E1EE3C6EFA245DD8A0A21BF5CB3AA51">
    <w:name w:val="6E1EE3C6EFA245DD8A0A21BF5CB3AA51"/>
    <w:rsid w:val="00664DF2"/>
  </w:style>
  <w:style w:type="paragraph" w:customStyle="1" w:styleId="FD0A7657902D4B0E90126913E3C026E4">
    <w:name w:val="FD0A7657902D4B0E90126913E3C026E4"/>
    <w:rsid w:val="00664DF2"/>
  </w:style>
  <w:style w:type="paragraph" w:customStyle="1" w:styleId="F1B2D635BCD24C22863280E87696AB7C">
    <w:name w:val="F1B2D635BCD24C22863280E87696AB7C"/>
    <w:rsid w:val="00664DF2"/>
  </w:style>
  <w:style w:type="paragraph" w:customStyle="1" w:styleId="BFA0F0CE05D74A3A881636B7417A04A9">
    <w:name w:val="BFA0F0CE05D74A3A881636B7417A04A9"/>
    <w:rsid w:val="001B2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B6F8-192A-4ACF-A292-714A8F68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ssodergren</dc:creator>
  <cp:keywords/>
  <dc:description/>
  <cp:lastModifiedBy>Deborah Stevens</cp:lastModifiedBy>
  <cp:revision>7</cp:revision>
  <dcterms:created xsi:type="dcterms:W3CDTF">2018-10-16T18:33:00Z</dcterms:created>
  <dcterms:modified xsi:type="dcterms:W3CDTF">2018-10-16T18:48:00Z</dcterms:modified>
</cp:coreProperties>
</file>