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3" w:rsidRPr="00E01779" w:rsidRDefault="001108A6" w:rsidP="004C0E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E27023" w:rsidRPr="00E01779">
        <w:rPr>
          <w:b/>
          <w:sz w:val="48"/>
          <w:szCs w:val="48"/>
        </w:rPr>
        <w:t xml:space="preserve">Additional Peer Support </w:t>
      </w:r>
      <w:r w:rsidR="004C0EE9" w:rsidRPr="00E01779">
        <w:rPr>
          <w:b/>
          <w:sz w:val="48"/>
          <w:szCs w:val="48"/>
        </w:rPr>
        <w:t>Resources</w:t>
      </w:r>
    </w:p>
    <w:p w:rsidR="00E27023" w:rsidRPr="001108A6" w:rsidRDefault="00E27023" w:rsidP="00E27023">
      <w:pPr>
        <w:jc w:val="center"/>
        <w:rPr>
          <w:sz w:val="36"/>
          <w:szCs w:val="48"/>
        </w:rPr>
      </w:pPr>
    </w:p>
    <w:p w:rsidR="00E27023" w:rsidRPr="00E01779" w:rsidRDefault="00382525" w:rsidP="00E270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9">
        <w:rPr>
          <w:b/>
          <w:sz w:val="32"/>
          <w:szCs w:val="32"/>
        </w:rPr>
        <w:t>Peer Support Job Descriptions</w:t>
      </w:r>
      <w:r w:rsidR="00563486" w:rsidRPr="00E01779">
        <w:rPr>
          <w:b/>
          <w:sz w:val="32"/>
          <w:szCs w:val="32"/>
        </w:rPr>
        <w:t xml:space="preserve"> </w:t>
      </w:r>
      <w:r w:rsidR="00E01779" w:rsidRPr="00E01779">
        <w:rPr>
          <w:sz w:val="32"/>
          <w:szCs w:val="32"/>
        </w:rPr>
        <w:t>(see attachments)</w:t>
      </w:r>
    </w:p>
    <w:p w:rsidR="00382525" w:rsidRPr="00E01779" w:rsidRDefault="001108A6" w:rsidP="0038252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Capital Recovery Center, </w:t>
      </w:r>
      <w:r w:rsidR="00382525" w:rsidRPr="00E01779">
        <w:rPr>
          <w:sz w:val="32"/>
          <w:szCs w:val="32"/>
        </w:rPr>
        <w:t>Washington</w:t>
      </w:r>
    </w:p>
    <w:p w:rsidR="00382525" w:rsidRPr="00E01779" w:rsidRDefault="00382525" w:rsidP="0038252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01779">
        <w:rPr>
          <w:sz w:val="32"/>
          <w:szCs w:val="32"/>
        </w:rPr>
        <w:t>Allegan County Community Mental Health Services, Michigan</w:t>
      </w:r>
      <w:r w:rsidR="00E01779" w:rsidRPr="00E01779">
        <w:rPr>
          <w:sz w:val="32"/>
          <w:szCs w:val="32"/>
        </w:rPr>
        <w:t xml:space="preserve"> (2)</w:t>
      </w:r>
    </w:p>
    <w:p w:rsidR="00E01779" w:rsidRPr="00E01779" w:rsidRDefault="00E01779" w:rsidP="001108A6">
      <w:pPr>
        <w:pStyle w:val="ListParagraph"/>
        <w:rPr>
          <w:sz w:val="32"/>
          <w:szCs w:val="32"/>
        </w:rPr>
      </w:pPr>
    </w:p>
    <w:p w:rsidR="00E01779" w:rsidRPr="00E01779" w:rsidRDefault="006940AB" w:rsidP="00E017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9">
        <w:rPr>
          <w:b/>
          <w:sz w:val="32"/>
          <w:szCs w:val="32"/>
        </w:rPr>
        <w:t>National Coalition for Mental Health Recovery</w:t>
      </w:r>
      <w:r w:rsidR="001108A6">
        <w:rPr>
          <w:b/>
          <w:sz w:val="32"/>
          <w:szCs w:val="32"/>
        </w:rPr>
        <w:t xml:space="preserve"> </w:t>
      </w:r>
      <w:hyperlink r:id="rId7" w:history="1">
        <w:r w:rsidR="001108A6" w:rsidRPr="00E4390D">
          <w:rPr>
            <w:rStyle w:val="Hyperlink"/>
            <w:sz w:val="32"/>
            <w:szCs w:val="32"/>
          </w:rPr>
          <w:t>http://www.ncmhr.org/members.htm</w:t>
        </w:r>
      </w:hyperlink>
      <w:r w:rsidR="001108A6">
        <w:rPr>
          <w:sz w:val="32"/>
          <w:szCs w:val="32"/>
        </w:rPr>
        <w:t xml:space="preserve">. </w:t>
      </w:r>
      <w:r w:rsidR="00563486" w:rsidRPr="00E01779">
        <w:rPr>
          <w:sz w:val="32"/>
          <w:szCs w:val="32"/>
        </w:rPr>
        <w:t>L</w:t>
      </w:r>
      <w:r w:rsidRPr="00E01779">
        <w:rPr>
          <w:sz w:val="32"/>
          <w:szCs w:val="32"/>
        </w:rPr>
        <w:t>ocate consumer run organization</w:t>
      </w:r>
      <w:r w:rsidR="00563486" w:rsidRPr="00E01779">
        <w:rPr>
          <w:sz w:val="32"/>
          <w:szCs w:val="32"/>
        </w:rPr>
        <w:t>s</w:t>
      </w:r>
      <w:r w:rsidRPr="00E01779">
        <w:rPr>
          <w:sz w:val="32"/>
          <w:szCs w:val="32"/>
        </w:rPr>
        <w:t xml:space="preserve"> </w:t>
      </w:r>
      <w:r w:rsidR="00563486" w:rsidRPr="00E01779">
        <w:rPr>
          <w:sz w:val="32"/>
          <w:szCs w:val="32"/>
        </w:rPr>
        <w:t>in your area</w:t>
      </w:r>
      <w:r w:rsidRPr="00E01779">
        <w:rPr>
          <w:sz w:val="32"/>
          <w:szCs w:val="32"/>
        </w:rPr>
        <w:t xml:space="preserve">. If no </w:t>
      </w:r>
      <w:r w:rsidR="00563486" w:rsidRPr="00E01779">
        <w:rPr>
          <w:sz w:val="32"/>
          <w:szCs w:val="32"/>
        </w:rPr>
        <w:t xml:space="preserve">contact </w:t>
      </w:r>
      <w:r w:rsidR="00E01779">
        <w:rPr>
          <w:sz w:val="32"/>
          <w:szCs w:val="32"/>
        </w:rPr>
        <w:t xml:space="preserve">person </w:t>
      </w:r>
      <w:r w:rsidRPr="00E01779">
        <w:rPr>
          <w:sz w:val="32"/>
          <w:szCs w:val="32"/>
        </w:rPr>
        <w:t>in your area, then e</w:t>
      </w:r>
      <w:r w:rsidR="00EA5507">
        <w:rPr>
          <w:sz w:val="32"/>
          <w:szCs w:val="32"/>
        </w:rPr>
        <w:t>-</w:t>
      </w:r>
      <w:r w:rsidRPr="00E01779">
        <w:rPr>
          <w:sz w:val="32"/>
          <w:szCs w:val="32"/>
        </w:rPr>
        <w:t>mail Matt Canut</w:t>
      </w:r>
      <w:r w:rsidR="00563486" w:rsidRPr="00E01779">
        <w:rPr>
          <w:sz w:val="32"/>
          <w:szCs w:val="32"/>
        </w:rPr>
        <w:t>e</w:t>
      </w:r>
      <w:r w:rsidRPr="00E01779">
        <w:rPr>
          <w:sz w:val="32"/>
          <w:szCs w:val="32"/>
        </w:rPr>
        <w:t>s</w:t>
      </w:r>
      <w:r w:rsidR="00563486" w:rsidRPr="00E01779">
        <w:rPr>
          <w:sz w:val="32"/>
          <w:szCs w:val="32"/>
        </w:rPr>
        <w:t>o</w:t>
      </w:r>
      <w:r w:rsidRPr="00E01779">
        <w:rPr>
          <w:sz w:val="32"/>
          <w:szCs w:val="32"/>
        </w:rPr>
        <w:t>n (</w:t>
      </w:r>
      <w:hyperlink r:id="rId8" w:history="1">
        <w:r w:rsidR="00563486" w:rsidRPr="00E01779">
          <w:rPr>
            <w:rStyle w:val="Hyperlink"/>
            <w:sz w:val="32"/>
            <w:szCs w:val="32"/>
          </w:rPr>
          <w:t>mcanuteson@prainc.com</w:t>
        </w:r>
      </w:hyperlink>
      <w:r w:rsidRPr="00E01779">
        <w:rPr>
          <w:sz w:val="32"/>
          <w:szCs w:val="32"/>
        </w:rPr>
        <w:t xml:space="preserve">) </w:t>
      </w:r>
      <w:r w:rsidR="00563486" w:rsidRPr="00E01779">
        <w:rPr>
          <w:sz w:val="32"/>
          <w:szCs w:val="32"/>
        </w:rPr>
        <w:t xml:space="preserve">who will </w:t>
      </w:r>
      <w:r w:rsidR="00E01779">
        <w:rPr>
          <w:sz w:val="32"/>
          <w:szCs w:val="32"/>
        </w:rPr>
        <w:t xml:space="preserve">gladly </w:t>
      </w:r>
      <w:r w:rsidR="00563486" w:rsidRPr="00E01779">
        <w:rPr>
          <w:sz w:val="32"/>
          <w:szCs w:val="32"/>
        </w:rPr>
        <w:t>connect you to a consumer operated program in your area</w:t>
      </w:r>
      <w:r w:rsidRPr="00E01779">
        <w:rPr>
          <w:sz w:val="32"/>
          <w:szCs w:val="32"/>
        </w:rPr>
        <w:t xml:space="preserve">.  </w:t>
      </w:r>
    </w:p>
    <w:p w:rsidR="00E01779" w:rsidRPr="00E01779" w:rsidRDefault="00E01779" w:rsidP="00E01779">
      <w:pPr>
        <w:pStyle w:val="ListParagraph"/>
        <w:rPr>
          <w:sz w:val="32"/>
          <w:szCs w:val="32"/>
        </w:rPr>
      </w:pPr>
    </w:p>
    <w:p w:rsidR="00E01779" w:rsidRPr="001108A6" w:rsidRDefault="00563486" w:rsidP="00E01779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E01779">
        <w:rPr>
          <w:b/>
          <w:sz w:val="32"/>
          <w:szCs w:val="32"/>
        </w:rPr>
        <w:t>New York State Peer Bridger Program</w:t>
      </w:r>
      <w:r w:rsidR="001108A6">
        <w:rPr>
          <w:b/>
          <w:sz w:val="32"/>
          <w:szCs w:val="32"/>
        </w:rPr>
        <w:t xml:space="preserve"> </w:t>
      </w:r>
      <w:hyperlink r:id="rId9" w:history="1">
        <w:r w:rsidRPr="00E01779">
          <w:rPr>
            <w:rStyle w:val="Hyperlink"/>
            <w:sz w:val="32"/>
            <w:szCs w:val="32"/>
          </w:rPr>
          <w:t>http://www.nyaprs.org/peer-services/peer-bridger/</w:t>
        </w:r>
      </w:hyperlink>
    </w:p>
    <w:p w:rsidR="001108A6" w:rsidRPr="001108A6" w:rsidRDefault="001108A6" w:rsidP="001108A6">
      <w:pPr>
        <w:pStyle w:val="ListParagraph"/>
        <w:rPr>
          <w:sz w:val="32"/>
          <w:szCs w:val="32"/>
        </w:rPr>
      </w:pPr>
    </w:p>
    <w:p w:rsidR="00E01779" w:rsidRPr="00E01779" w:rsidRDefault="00E01779" w:rsidP="005634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9">
        <w:rPr>
          <w:b/>
          <w:sz w:val="32"/>
          <w:szCs w:val="32"/>
        </w:rPr>
        <w:t>S</w:t>
      </w:r>
      <w:r w:rsidR="001108A6">
        <w:rPr>
          <w:b/>
          <w:sz w:val="32"/>
          <w:szCs w:val="32"/>
        </w:rPr>
        <w:t xml:space="preserve">OAR TA Center Issue Brief, </w:t>
      </w:r>
      <w:r w:rsidRPr="00E01779">
        <w:rPr>
          <w:b/>
          <w:sz w:val="32"/>
          <w:szCs w:val="32"/>
        </w:rPr>
        <w:t>“Involving Peers in the SOAR Process</w:t>
      </w:r>
      <w:r w:rsidR="001108A6">
        <w:rPr>
          <w:b/>
          <w:sz w:val="32"/>
          <w:szCs w:val="32"/>
        </w:rPr>
        <w:t>,</w:t>
      </w:r>
      <w:r w:rsidRPr="00E01779">
        <w:rPr>
          <w:b/>
          <w:sz w:val="32"/>
          <w:szCs w:val="32"/>
        </w:rPr>
        <w:t>”</w:t>
      </w:r>
      <w:r w:rsidR="001108A6">
        <w:rPr>
          <w:sz w:val="32"/>
          <w:szCs w:val="32"/>
        </w:rPr>
        <w:t xml:space="preserve"> </w:t>
      </w:r>
      <w:r w:rsidRPr="00E01779">
        <w:rPr>
          <w:sz w:val="32"/>
          <w:szCs w:val="32"/>
        </w:rPr>
        <w:t>November 2012 (see attachments)</w:t>
      </w:r>
    </w:p>
    <w:p w:rsidR="00E01779" w:rsidRPr="00E01779" w:rsidRDefault="00E01779" w:rsidP="00E01779">
      <w:pPr>
        <w:pStyle w:val="ListParagraph"/>
        <w:rPr>
          <w:sz w:val="32"/>
          <w:szCs w:val="32"/>
        </w:rPr>
      </w:pPr>
    </w:p>
    <w:p w:rsidR="00E01779" w:rsidRDefault="00E01779" w:rsidP="005634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1779">
        <w:rPr>
          <w:b/>
          <w:sz w:val="32"/>
          <w:szCs w:val="32"/>
        </w:rPr>
        <w:t>Matt Canuteson, Project Associate, SOAR TA Center</w:t>
      </w:r>
      <w:r w:rsidRPr="00E01779">
        <w:rPr>
          <w:sz w:val="32"/>
          <w:szCs w:val="32"/>
        </w:rPr>
        <w:t xml:space="preserve"> for more information</w:t>
      </w:r>
      <w:r w:rsidR="001108A6">
        <w:rPr>
          <w:sz w:val="32"/>
          <w:szCs w:val="32"/>
        </w:rPr>
        <w:t xml:space="preserve"> –</w:t>
      </w:r>
      <w:r w:rsidRPr="00E01779">
        <w:rPr>
          <w:sz w:val="32"/>
          <w:szCs w:val="32"/>
        </w:rPr>
        <w:t xml:space="preserve"> </w:t>
      </w:r>
      <w:hyperlink r:id="rId10" w:history="1">
        <w:r w:rsidRPr="00E01779">
          <w:rPr>
            <w:rStyle w:val="Hyperlink"/>
            <w:sz w:val="32"/>
            <w:szCs w:val="32"/>
          </w:rPr>
          <w:t>mcanuteson@prainc.com</w:t>
        </w:r>
      </w:hyperlink>
      <w:bookmarkStart w:id="0" w:name="_GoBack"/>
      <w:bookmarkEnd w:id="0"/>
      <w:r w:rsidRPr="00E01779">
        <w:rPr>
          <w:sz w:val="32"/>
          <w:szCs w:val="32"/>
        </w:rPr>
        <w:t xml:space="preserve"> </w:t>
      </w:r>
    </w:p>
    <w:p w:rsidR="00E01779" w:rsidRPr="00E01779" w:rsidRDefault="00E01779" w:rsidP="00E01779">
      <w:pPr>
        <w:pStyle w:val="ListParagraph"/>
        <w:rPr>
          <w:sz w:val="32"/>
          <w:szCs w:val="32"/>
        </w:rPr>
      </w:pPr>
    </w:p>
    <w:p w:rsidR="00E01779" w:rsidRPr="00E01779" w:rsidRDefault="00E01779" w:rsidP="00E01779">
      <w:pPr>
        <w:jc w:val="center"/>
        <w:rPr>
          <w:b/>
          <w:sz w:val="32"/>
          <w:szCs w:val="32"/>
        </w:rPr>
      </w:pPr>
      <w:r w:rsidRPr="00E01779">
        <w:rPr>
          <w:b/>
          <w:sz w:val="32"/>
          <w:szCs w:val="32"/>
        </w:rPr>
        <w:t>Thank You!</w:t>
      </w:r>
    </w:p>
    <w:sectPr w:rsidR="00E01779" w:rsidRPr="00E017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23" w:rsidRDefault="00E27023" w:rsidP="00E27023">
      <w:pPr>
        <w:spacing w:after="0" w:line="240" w:lineRule="auto"/>
      </w:pPr>
      <w:r>
        <w:separator/>
      </w:r>
    </w:p>
  </w:endnote>
  <w:endnote w:type="continuationSeparator" w:id="0">
    <w:p w:rsidR="00E27023" w:rsidRDefault="00E27023" w:rsidP="00E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23" w:rsidRDefault="00E27023" w:rsidP="00E27023">
      <w:pPr>
        <w:spacing w:after="0" w:line="240" w:lineRule="auto"/>
      </w:pPr>
      <w:r>
        <w:separator/>
      </w:r>
    </w:p>
  </w:footnote>
  <w:footnote w:type="continuationSeparator" w:id="0">
    <w:p w:rsidR="00E27023" w:rsidRDefault="00E27023" w:rsidP="00E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23" w:rsidRDefault="00E27023" w:rsidP="00E27023">
    <w:pPr>
      <w:pStyle w:val="Header"/>
      <w:jc w:val="center"/>
    </w:pPr>
    <w:r>
      <w:rPr>
        <w:noProof/>
      </w:rPr>
      <w:drawing>
        <wp:inline distT="0" distB="0" distL="0" distR="0" wp14:anchorId="69166E8A">
          <wp:extent cx="4565073" cy="1305841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242" cy="1312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508"/>
    <w:multiLevelType w:val="hybridMultilevel"/>
    <w:tmpl w:val="F79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3"/>
    <w:rsid w:val="001108A6"/>
    <w:rsid w:val="00262C91"/>
    <w:rsid w:val="00382525"/>
    <w:rsid w:val="00453179"/>
    <w:rsid w:val="004C0EE9"/>
    <w:rsid w:val="00563486"/>
    <w:rsid w:val="006940AB"/>
    <w:rsid w:val="00E01779"/>
    <w:rsid w:val="00E27023"/>
    <w:rsid w:val="00E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244573-7202-417C-A02E-9C5E7D3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23"/>
  </w:style>
  <w:style w:type="paragraph" w:styleId="Footer">
    <w:name w:val="footer"/>
    <w:basedOn w:val="Normal"/>
    <w:link w:val="FooterChar"/>
    <w:uiPriority w:val="99"/>
    <w:unhideWhenUsed/>
    <w:rsid w:val="00E2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23"/>
  </w:style>
  <w:style w:type="paragraph" w:styleId="ListParagraph">
    <w:name w:val="List Paragraph"/>
    <w:basedOn w:val="Normal"/>
    <w:uiPriority w:val="34"/>
    <w:qFormat/>
    <w:rsid w:val="00E270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25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252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4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nuteson@pra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mhr.org/member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anuteson@pra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aprs.org/peer-services/peer-brid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Heine</dc:creator>
  <cp:keywords/>
  <dc:description/>
  <cp:lastModifiedBy>Suzy Sodergren</cp:lastModifiedBy>
  <cp:revision>3</cp:revision>
  <dcterms:created xsi:type="dcterms:W3CDTF">2015-06-19T17:26:00Z</dcterms:created>
  <dcterms:modified xsi:type="dcterms:W3CDTF">2015-06-19T17:29:00Z</dcterms:modified>
</cp:coreProperties>
</file>